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F6B" w:rsidRDefault="00933A5D" w:rsidP="00590E2E">
      <w:pPr>
        <w:spacing w:after="0"/>
        <w:rPr>
          <w:rFonts w:ascii="Times New Roman" w:hAnsi="Times New Roman" w:cs="Times New Roman"/>
          <w:sz w:val="24"/>
          <w:szCs w:val="24"/>
        </w:rPr>
      </w:pPr>
      <w:r w:rsidRPr="00933A5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83.8pt;margin-top:0;width:5in;height:51pt;z-index:-251656192;mso-position-horizontal-relative:text;mso-position-vertical-relative:text;mso-width-relative:page;mso-height-relative:page" fillcolor="#d8d8d8 [2732]">
            <v:shadow color="#868686"/>
            <v:textpath style="font-family:&quot;Arial Black&quot;;v-text-kern:t" trim="t" fitpath="t" string="Developing Voice"/>
          </v:shape>
        </w:pict>
      </w:r>
    </w:p>
    <w:p w:rsidR="00590E2E" w:rsidRDefault="00590E2E" w:rsidP="00590E2E">
      <w:pPr>
        <w:spacing w:after="0"/>
        <w:rPr>
          <w:rFonts w:ascii="Times New Roman" w:hAnsi="Times New Roman" w:cs="Times New Roman"/>
          <w:sz w:val="24"/>
          <w:szCs w:val="24"/>
        </w:rPr>
      </w:pPr>
    </w:p>
    <w:p w:rsidR="00590E2E" w:rsidRDefault="00590E2E" w:rsidP="00590E2E">
      <w:pPr>
        <w:spacing w:after="0"/>
        <w:rPr>
          <w:rFonts w:ascii="Times New Roman" w:hAnsi="Times New Roman" w:cs="Times New Roman"/>
          <w:sz w:val="24"/>
          <w:szCs w:val="24"/>
        </w:rPr>
      </w:pPr>
    </w:p>
    <w:p w:rsidR="00590E2E" w:rsidRDefault="00933A5D" w:rsidP="00590E2E">
      <w:pPr>
        <w:spacing w:after="0"/>
        <w:rPr>
          <w:rFonts w:ascii="Times New Roman" w:hAnsi="Times New Roman" w:cs="Times New Roman"/>
          <w:sz w:val="24"/>
          <w:szCs w:val="24"/>
        </w:rPr>
      </w:pPr>
      <w:r>
        <w:rPr>
          <w:rFonts w:ascii="Times New Roman" w:hAnsi="Times New Roman" w:cs="Times New Roman"/>
          <w:noProof/>
          <w:sz w:val="24"/>
          <w:szCs w:val="24"/>
          <w:lang w:eastAsia="en-GB"/>
        </w:rPr>
        <w:pict>
          <v:shapetype id="_x0000_t202" coordsize="21600,21600" o:spt="202" path="m,l,21600r21600,l21600,xe">
            <v:stroke joinstyle="miter"/>
            <v:path gradientshapeok="t" o:connecttype="rect"/>
          </v:shapetype>
          <v:shape id="_x0000_s1027" type="#_x0000_t202" style="position:absolute;margin-left:-.2pt;margin-top:3.4pt;width:520.5pt;height:27.75pt;z-index:251661312" strokeweight="2.25pt">
            <v:textbox>
              <w:txbxContent>
                <w:p w:rsidR="00EE5E72" w:rsidRPr="00590E2E" w:rsidRDefault="00EE5E72">
                  <w:pPr>
                    <w:rPr>
                      <w:rFonts w:ascii="Times New Roman" w:hAnsi="Times New Roman" w:cs="Times New Roman"/>
                      <w:sz w:val="28"/>
                      <w:szCs w:val="28"/>
                    </w:rPr>
                  </w:pPr>
                  <w:r>
                    <w:rPr>
                      <w:rFonts w:ascii="Times New Roman" w:hAnsi="Times New Roman" w:cs="Times New Roman"/>
                      <w:b/>
                      <w:sz w:val="28"/>
                      <w:szCs w:val="28"/>
                    </w:rPr>
                    <w:t xml:space="preserve">Aim: </w:t>
                  </w:r>
                  <w:r>
                    <w:rPr>
                      <w:rFonts w:ascii="Times New Roman" w:hAnsi="Times New Roman" w:cs="Times New Roman"/>
                      <w:sz w:val="28"/>
                      <w:szCs w:val="28"/>
                    </w:rPr>
                    <w:t>To be able to create a voice through my writing.</w:t>
                  </w:r>
                </w:p>
              </w:txbxContent>
            </v:textbox>
          </v:shape>
        </w:pict>
      </w:r>
    </w:p>
    <w:p w:rsidR="00590E2E" w:rsidRDefault="00590E2E" w:rsidP="00590E2E">
      <w:pPr>
        <w:spacing w:after="0"/>
        <w:rPr>
          <w:rFonts w:ascii="Times New Roman" w:hAnsi="Times New Roman" w:cs="Times New Roman"/>
          <w:sz w:val="24"/>
          <w:szCs w:val="24"/>
        </w:rPr>
      </w:pPr>
    </w:p>
    <w:p w:rsidR="00590E2E" w:rsidRDefault="00590E2E" w:rsidP="00590E2E">
      <w:pPr>
        <w:spacing w:after="0"/>
        <w:rPr>
          <w:rFonts w:ascii="Times New Roman" w:hAnsi="Times New Roman" w:cs="Times New Roman"/>
          <w:i/>
          <w:sz w:val="24"/>
          <w:szCs w:val="24"/>
        </w:rPr>
      </w:pPr>
      <w:r>
        <w:rPr>
          <w:rFonts w:ascii="Times New Roman" w:hAnsi="Times New Roman" w:cs="Times New Roman"/>
          <w:i/>
          <w:sz w:val="24"/>
          <w:szCs w:val="24"/>
        </w:rPr>
        <w:t>A good writer is like a good actor.  They can produce characters so believable that the reader can recognise them just by the way they speak and act.</w:t>
      </w:r>
    </w:p>
    <w:p w:rsidR="00590E2E" w:rsidRDefault="00245717" w:rsidP="00590E2E">
      <w:pPr>
        <w:spacing w:after="0"/>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63360" behindDoc="1" locked="0" layoutInCell="1" allowOverlap="1">
            <wp:simplePos x="0" y="0"/>
            <wp:positionH relativeFrom="column">
              <wp:posOffset>-21590</wp:posOffset>
            </wp:positionH>
            <wp:positionV relativeFrom="paragraph">
              <wp:posOffset>353060</wp:posOffset>
            </wp:positionV>
            <wp:extent cx="3400425" cy="2714625"/>
            <wp:effectExtent l="19050" t="0" r="9525" b="0"/>
            <wp:wrapNone/>
            <wp:docPr id="4" name="Picture 3" descr="the_forbidden_kingdom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forbidden_kingdom02.jpg"/>
                    <pic:cNvPicPr/>
                  </pic:nvPicPr>
                  <pic:blipFill>
                    <a:blip r:embed="rId5" cstate="print"/>
                    <a:stretch>
                      <a:fillRect/>
                    </a:stretch>
                  </pic:blipFill>
                  <pic:spPr>
                    <a:xfrm>
                      <a:off x="0" y="0"/>
                      <a:ext cx="3400425" cy="2714625"/>
                    </a:xfrm>
                    <a:prstGeom prst="rect">
                      <a:avLst/>
                    </a:prstGeom>
                  </pic:spPr>
                </pic:pic>
              </a:graphicData>
            </a:graphic>
          </wp:anchor>
        </w:drawing>
      </w:r>
      <w:r>
        <w:rPr>
          <w:rFonts w:ascii="Times New Roman" w:hAnsi="Times New Roman" w:cs="Times New Roman"/>
          <w:noProof/>
          <w:sz w:val="24"/>
          <w:szCs w:val="24"/>
          <w:lang w:eastAsia="en-GB"/>
        </w:rPr>
        <w:drawing>
          <wp:anchor distT="0" distB="0" distL="114300" distR="114300" simplePos="0" relativeHeight="251665408" behindDoc="1" locked="0" layoutInCell="1" allowOverlap="1">
            <wp:simplePos x="0" y="0"/>
            <wp:positionH relativeFrom="column">
              <wp:posOffset>3321685</wp:posOffset>
            </wp:positionH>
            <wp:positionV relativeFrom="paragraph">
              <wp:posOffset>3067685</wp:posOffset>
            </wp:positionV>
            <wp:extent cx="3457575" cy="2714625"/>
            <wp:effectExtent l="19050" t="0" r="9525" b="0"/>
            <wp:wrapNone/>
            <wp:docPr id="6" name="Picture 5" descr="the_forbidden_kingdom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forbidden_kingdom06.jpg"/>
                    <pic:cNvPicPr/>
                  </pic:nvPicPr>
                  <pic:blipFill>
                    <a:blip r:embed="rId6" cstate="print"/>
                    <a:stretch>
                      <a:fillRect/>
                    </a:stretch>
                  </pic:blipFill>
                  <pic:spPr>
                    <a:xfrm>
                      <a:off x="0" y="0"/>
                      <a:ext cx="3457575" cy="2714625"/>
                    </a:xfrm>
                    <a:prstGeom prst="rect">
                      <a:avLst/>
                    </a:prstGeom>
                  </pic:spPr>
                </pic:pic>
              </a:graphicData>
            </a:graphic>
          </wp:anchor>
        </w:drawing>
      </w:r>
      <w:r w:rsidR="008C47E3">
        <w:rPr>
          <w:rFonts w:ascii="Times New Roman" w:hAnsi="Times New Roman" w:cs="Times New Roman"/>
          <w:noProof/>
          <w:sz w:val="24"/>
          <w:szCs w:val="24"/>
          <w:lang w:eastAsia="en-GB"/>
        </w:rPr>
        <w:drawing>
          <wp:anchor distT="0" distB="0" distL="114300" distR="114300" simplePos="0" relativeHeight="251667456" behindDoc="1" locked="0" layoutInCell="1" allowOverlap="1">
            <wp:simplePos x="0" y="0"/>
            <wp:positionH relativeFrom="column">
              <wp:posOffset>-21590</wp:posOffset>
            </wp:positionH>
            <wp:positionV relativeFrom="paragraph">
              <wp:posOffset>5782310</wp:posOffset>
            </wp:positionV>
            <wp:extent cx="3400425" cy="2714625"/>
            <wp:effectExtent l="19050" t="0" r="9525" b="0"/>
            <wp:wrapNone/>
            <wp:docPr id="8" name="Picture 7" descr="Liu_Yifei_in_The_Forbidden_Kingdom_Wallpaper_4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Yifei_in_The_Forbidden_Kingdom_Wallpaper_4_1280.jpg"/>
                    <pic:cNvPicPr/>
                  </pic:nvPicPr>
                  <pic:blipFill>
                    <a:blip r:embed="rId7" cstate="print"/>
                    <a:stretch>
                      <a:fillRect/>
                    </a:stretch>
                  </pic:blipFill>
                  <pic:spPr>
                    <a:xfrm>
                      <a:off x="0" y="0"/>
                      <a:ext cx="3400425" cy="2714625"/>
                    </a:xfrm>
                    <a:prstGeom prst="rect">
                      <a:avLst/>
                    </a:prstGeom>
                  </pic:spPr>
                </pic:pic>
              </a:graphicData>
            </a:graphic>
          </wp:anchor>
        </w:drawing>
      </w:r>
      <w:r w:rsidR="008C47E3">
        <w:rPr>
          <w:rFonts w:ascii="Times New Roman" w:hAnsi="Times New Roman" w:cs="Times New Roman"/>
          <w:noProof/>
          <w:sz w:val="24"/>
          <w:szCs w:val="24"/>
          <w:lang w:eastAsia="en-GB"/>
        </w:rPr>
        <w:drawing>
          <wp:anchor distT="0" distB="0" distL="114300" distR="114300" simplePos="0" relativeHeight="251666432" behindDoc="1" locked="0" layoutInCell="1" allowOverlap="1">
            <wp:simplePos x="0" y="0"/>
            <wp:positionH relativeFrom="column">
              <wp:posOffset>3378836</wp:posOffset>
            </wp:positionH>
            <wp:positionV relativeFrom="paragraph">
              <wp:posOffset>5781040</wp:posOffset>
            </wp:positionV>
            <wp:extent cx="3409950" cy="2714625"/>
            <wp:effectExtent l="19050" t="0" r="0" b="0"/>
            <wp:wrapNone/>
            <wp:docPr id="7" name="Picture 6" descr="the_forbidden_kingdom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forbidden_kingdom04.jpg"/>
                    <pic:cNvPicPr/>
                  </pic:nvPicPr>
                  <pic:blipFill>
                    <a:blip r:embed="rId8" cstate="print"/>
                    <a:stretch>
                      <a:fillRect/>
                    </a:stretch>
                  </pic:blipFill>
                  <pic:spPr>
                    <a:xfrm>
                      <a:off x="0" y="0"/>
                      <a:ext cx="3409950" cy="2714625"/>
                    </a:xfrm>
                    <a:prstGeom prst="rect">
                      <a:avLst/>
                    </a:prstGeom>
                  </pic:spPr>
                </pic:pic>
              </a:graphicData>
            </a:graphic>
          </wp:anchor>
        </w:drawing>
      </w:r>
      <w:r w:rsidR="008C47E3">
        <w:rPr>
          <w:rFonts w:ascii="Times New Roman" w:hAnsi="Times New Roman" w:cs="Times New Roman"/>
          <w:noProof/>
          <w:sz w:val="24"/>
          <w:szCs w:val="24"/>
          <w:lang w:eastAsia="en-GB"/>
        </w:rPr>
        <w:drawing>
          <wp:anchor distT="0" distB="0" distL="114300" distR="114300" simplePos="0" relativeHeight="251664384" behindDoc="1" locked="0" layoutInCell="1" allowOverlap="1">
            <wp:simplePos x="0" y="0"/>
            <wp:positionH relativeFrom="column">
              <wp:posOffset>-21590</wp:posOffset>
            </wp:positionH>
            <wp:positionV relativeFrom="paragraph">
              <wp:posOffset>3066415</wp:posOffset>
            </wp:positionV>
            <wp:extent cx="3400425" cy="2719381"/>
            <wp:effectExtent l="19050" t="0" r="9525" b="0"/>
            <wp:wrapNone/>
            <wp:docPr id="5" name="Picture 4" descr="the_forbidden_kingdom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forbidden_kingdom05.jpg"/>
                    <pic:cNvPicPr/>
                  </pic:nvPicPr>
                  <pic:blipFill>
                    <a:blip r:embed="rId9" cstate="print"/>
                    <a:stretch>
                      <a:fillRect/>
                    </a:stretch>
                  </pic:blipFill>
                  <pic:spPr>
                    <a:xfrm>
                      <a:off x="0" y="0"/>
                      <a:ext cx="3400425" cy="2719381"/>
                    </a:xfrm>
                    <a:prstGeom prst="rect">
                      <a:avLst/>
                    </a:prstGeom>
                  </pic:spPr>
                </pic:pic>
              </a:graphicData>
            </a:graphic>
          </wp:anchor>
        </w:drawing>
      </w:r>
      <w:r w:rsidR="008C47E3">
        <w:rPr>
          <w:rFonts w:ascii="Times New Roman" w:hAnsi="Times New Roman" w:cs="Times New Roman"/>
          <w:noProof/>
          <w:sz w:val="24"/>
          <w:szCs w:val="24"/>
          <w:lang w:eastAsia="en-GB"/>
        </w:rPr>
        <w:drawing>
          <wp:anchor distT="0" distB="0" distL="114300" distR="114300" simplePos="0" relativeHeight="251662336" behindDoc="1" locked="0" layoutInCell="1" allowOverlap="1">
            <wp:simplePos x="0" y="0"/>
            <wp:positionH relativeFrom="column">
              <wp:posOffset>3378836</wp:posOffset>
            </wp:positionH>
            <wp:positionV relativeFrom="paragraph">
              <wp:posOffset>351790</wp:posOffset>
            </wp:positionV>
            <wp:extent cx="3395646" cy="2714625"/>
            <wp:effectExtent l="19050" t="0" r="0" b="0"/>
            <wp:wrapNone/>
            <wp:docPr id="3" name="Picture 2" descr="the_forbidden_kingdom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forbidden_kingdom01.jpg"/>
                    <pic:cNvPicPr/>
                  </pic:nvPicPr>
                  <pic:blipFill>
                    <a:blip r:embed="rId10" cstate="print"/>
                    <a:stretch>
                      <a:fillRect/>
                    </a:stretch>
                  </pic:blipFill>
                  <pic:spPr>
                    <a:xfrm>
                      <a:off x="0" y="0"/>
                      <a:ext cx="3395646" cy="2714625"/>
                    </a:xfrm>
                    <a:prstGeom prst="rect">
                      <a:avLst/>
                    </a:prstGeom>
                  </pic:spPr>
                </pic:pic>
              </a:graphicData>
            </a:graphic>
          </wp:anchor>
        </w:drawing>
      </w:r>
    </w:p>
    <w:p w:rsidR="00245717" w:rsidRDefault="00933A5D" w:rsidP="00590E2E">
      <w:pPr>
        <w:spacing w:after="0"/>
        <w:rPr>
          <w:rFonts w:ascii="Times New Roman" w:hAnsi="Times New Roman" w:cs="Times New Roman"/>
          <w:sz w:val="24"/>
          <w:szCs w:val="24"/>
        </w:rPr>
      </w:pPr>
      <w:r w:rsidRPr="00933A5D">
        <w:rPr>
          <w:noProof/>
          <w:lang w:eastAsia="en-GB"/>
        </w:rPr>
        <w:pict>
          <v:shape id="_x0000_s1032" type="#_x0000_t136" style="position:absolute;margin-left:184.8pt;margin-top:314.15pt;width:199.05pt;height:30.6pt;rotation:90;z-index:251673600;mso-position-horizontal-relative:text;mso-position-vertical-relative:text;mso-width-relative:page;mso-height-relative:page" fillcolor="#7030a0" strokecolor="white [3212]">
            <v:shadow color="#868686"/>
            <v:textpath style="font-family:&quot;Lucida Calligraphy&quot;;font-weight:bold;v-rotate-letters:t;v-text-kern:t" trim="t" fitpath="t" string="Ni Chang"/>
          </v:shape>
        </w:pict>
      </w:r>
      <w:r w:rsidRPr="00933A5D">
        <w:rPr>
          <w:noProof/>
          <w:lang w:eastAsia="en-GB"/>
        </w:rPr>
        <w:pict>
          <v:shape id="_x0000_s1033" type="#_x0000_t136" style="position:absolute;margin-left:411.3pt;margin-top:529.7pt;width:199.05pt;height:30.6pt;rotation:90;z-index:251674624;mso-position-horizontal-relative:text;mso-position-vertical-relative:text;mso-width-relative:page;mso-height-relative:page" fillcolor="#7030a0" strokecolor="white [3212]">
            <v:shadow color="#868686"/>
            <v:textpath style="font-family:&quot;Lucida Calligraphy&quot;;font-weight:bold;v-rotate-letters:t;v-text-kern:t" trim="t" fitpath="t" string="Jade Warlord"/>
          </v:shape>
        </w:pict>
      </w:r>
      <w:r w:rsidRPr="00933A5D">
        <w:rPr>
          <w:noProof/>
          <w:lang w:eastAsia="en-GB"/>
        </w:rPr>
        <w:pict>
          <v:shape id="_x0000_s1029" type="#_x0000_t136" style="position:absolute;margin-left:-79.2pt;margin-top:314.15pt;width:199.05pt;height:30.6pt;rotation:90;z-index:251670528;mso-position-horizontal-relative:text;mso-position-vertical-relative:text;mso-width-relative:page;mso-height-relative:page" fillcolor="#7030a0" strokecolor="white [3212]">
            <v:shadow color="#868686"/>
            <v:textpath style="font-family:&quot;Lucida Calligraphy&quot;;font-weight:bold;v-rotate-letters:t;v-text-kern:t" trim="t" fitpath="t" string="Jason"/>
          </v:shape>
        </w:pict>
      </w:r>
      <w:r w:rsidRPr="00933A5D">
        <w:rPr>
          <w:noProof/>
          <w:lang w:eastAsia="en-GB"/>
        </w:rPr>
        <w:pict>
          <v:shape id="_x0000_s1031" type="#_x0000_t136" style="position:absolute;margin-left:148.05pt;margin-top:524.9pt;width:199.05pt;height:30.6pt;rotation:90;z-index:251672576;mso-position-horizontal-relative:text;mso-position-vertical-relative:text;mso-width-relative:page;mso-height-relative:page" fillcolor="#7030a0" strokecolor="white [3212]">
            <v:shadow color="#868686"/>
            <v:textpath style="font-family:&quot;Lucida Calligraphy&quot;;font-weight:bold;v-rotate-letters:t;v-text-kern:t" trim="t" fitpath="t" string="Golden Sparrow"/>
          </v:shape>
        </w:pict>
      </w:r>
      <w:r w:rsidRPr="00933A5D">
        <w:rPr>
          <w:noProof/>
          <w:lang w:eastAsia="en-GB"/>
        </w:rPr>
        <w:pict>
          <v:shape id="_x0000_s1030" type="#_x0000_t136" style="position:absolute;margin-left:411.3pt;margin-top:102.65pt;width:199.05pt;height:30.6pt;rotation:90;z-index:251671552;mso-position-horizontal-relative:text;mso-position-vertical-relative:text;mso-width-relative:page;mso-height-relative:page" fillcolor="#7030a0" strokecolor="white [3212]">
            <v:shadow color="#868686"/>
            <v:textpath style="font-family:&quot;Lucida Calligraphy&quot;;font-weight:bold;v-rotate-letters:t;v-text-kern:t" trim="t" fitpath="t" string="Lu Yan"/>
          </v:shape>
        </w:pict>
      </w:r>
      <w:r w:rsidRPr="00933A5D">
        <w:rPr>
          <w:noProof/>
        </w:rPr>
        <w:pict>
          <v:shape id="_x0000_s1028" type="#_x0000_t136" style="position:absolute;margin-left:148.05pt;margin-top:102.65pt;width:199.05pt;height:30.6pt;rotation:90;z-index:251669504;mso-position-horizontal-relative:text;mso-position-vertical-relative:text;mso-width-relative:page;mso-height-relative:page" fillcolor="#7030a0" strokecolor="white [3212]">
            <v:shadow color="#868686"/>
            <v:textpath style="font-family:&quot;Lucida Calligraphy&quot;;font-weight:bold;v-rotate-letters:t;v-text-kern:t" trim="t" fitpath="t" string="The Silent Monk"/>
          </v:shape>
        </w:pict>
      </w:r>
      <w:r w:rsidR="00245717">
        <w:rPr>
          <w:rFonts w:ascii="Times New Roman" w:hAnsi="Times New Roman" w:cs="Times New Roman"/>
          <w:b/>
          <w:sz w:val="24"/>
          <w:szCs w:val="24"/>
        </w:rPr>
        <w:t>Task 1:</w:t>
      </w:r>
      <w:r w:rsidR="00245717">
        <w:rPr>
          <w:rFonts w:ascii="Times New Roman" w:hAnsi="Times New Roman" w:cs="Times New Roman"/>
          <w:sz w:val="24"/>
          <w:szCs w:val="24"/>
        </w:rPr>
        <w:t xml:space="preserve"> Look at ‘The Forbidden Kingdom’ pictures below and answer the questions.</w:t>
      </w:r>
    </w:p>
    <w:p w:rsidR="00E013D7" w:rsidRDefault="00E013D7" w:rsidP="00590E2E">
      <w:pPr>
        <w:spacing w:after="0"/>
        <w:rPr>
          <w:rFonts w:ascii="Times New Roman" w:hAnsi="Times New Roman" w:cs="Times New Roman"/>
          <w:sz w:val="24"/>
          <w:szCs w:val="24"/>
        </w:rPr>
      </w:pPr>
    </w:p>
    <w:p w:rsidR="00E013D7" w:rsidRDefault="00E013D7" w:rsidP="00590E2E">
      <w:pPr>
        <w:spacing w:after="0"/>
        <w:rPr>
          <w:rFonts w:ascii="Times New Roman" w:hAnsi="Times New Roman" w:cs="Times New Roman"/>
          <w:sz w:val="24"/>
          <w:szCs w:val="24"/>
        </w:rPr>
      </w:pPr>
    </w:p>
    <w:p w:rsidR="00E013D7" w:rsidRDefault="00E013D7" w:rsidP="00590E2E">
      <w:pPr>
        <w:spacing w:after="0"/>
        <w:rPr>
          <w:rFonts w:ascii="Times New Roman" w:hAnsi="Times New Roman" w:cs="Times New Roman"/>
          <w:sz w:val="24"/>
          <w:szCs w:val="24"/>
        </w:rPr>
      </w:pPr>
    </w:p>
    <w:p w:rsidR="00E013D7" w:rsidRDefault="00E013D7" w:rsidP="00590E2E">
      <w:pPr>
        <w:spacing w:after="0"/>
        <w:rPr>
          <w:rFonts w:ascii="Times New Roman" w:hAnsi="Times New Roman" w:cs="Times New Roman"/>
          <w:sz w:val="24"/>
          <w:szCs w:val="24"/>
        </w:rPr>
      </w:pPr>
    </w:p>
    <w:p w:rsidR="00E013D7" w:rsidRDefault="00E013D7" w:rsidP="00590E2E">
      <w:pPr>
        <w:spacing w:after="0"/>
        <w:rPr>
          <w:rFonts w:ascii="Times New Roman" w:hAnsi="Times New Roman" w:cs="Times New Roman"/>
          <w:sz w:val="24"/>
          <w:szCs w:val="24"/>
        </w:rPr>
      </w:pPr>
    </w:p>
    <w:p w:rsidR="00E013D7" w:rsidRDefault="00E013D7" w:rsidP="00590E2E">
      <w:pPr>
        <w:spacing w:after="0"/>
        <w:rPr>
          <w:rFonts w:ascii="Times New Roman" w:hAnsi="Times New Roman" w:cs="Times New Roman"/>
          <w:sz w:val="24"/>
          <w:szCs w:val="24"/>
        </w:rPr>
      </w:pPr>
    </w:p>
    <w:p w:rsidR="00E013D7" w:rsidRDefault="00E013D7" w:rsidP="00590E2E">
      <w:pPr>
        <w:spacing w:after="0"/>
        <w:rPr>
          <w:rFonts w:ascii="Times New Roman" w:hAnsi="Times New Roman" w:cs="Times New Roman"/>
          <w:sz w:val="24"/>
          <w:szCs w:val="24"/>
        </w:rPr>
      </w:pPr>
    </w:p>
    <w:p w:rsidR="00E013D7" w:rsidRDefault="00E013D7" w:rsidP="00590E2E">
      <w:pPr>
        <w:spacing w:after="0"/>
        <w:rPr>
          <w:rFonts w:ascii="Times New Roman" w:hAnsi="Times New Roman" w:cs="Times New Roman"/>
          <w:sz w:val="24"/>
          <w:szCs w:val="24"/>
        </w:rPr>
      </w:pPr>
    </w:p>
    <w:p w:rsidR="00E013D7" w:rsidRDefault="00E013D7" w:rsidP="00590E2E">
      <w:pPr>
        <w:spacing w:after="0"/>
        <w:rPr>
          <w:rFonts w:ascii="Times New Roman" w:hAnsi="Times New Roman" w:cs="Times New Roman"/>
          <w:sz w:val="24"/>
          <w:szCs w:val="24"/>
        </w:rPr>
      </w:pPr>
    </w:p>
    <w:p w:rsidR="00E013D7" w:rsidRDefault="00E013D7" w:rsidP="00590E2E">
      <w:pPr>
        <w:spacing w:after="0"/>
        <w:rPr>
          <w:rFonts w:ascii="Times New Roman" w:hAnsi="Times New Roman" w:cs="Times New Roman"/>
          <w:sz w:val="24"/>
          <w:szCs w:val="24"/>
        </w:rPr>
      </w:pPr>
    </w:p>
    <w:p w:rsidR="00E013D7" w:rsidRDefault="00E013D7" w:rsidP="00590E2E">
      <w:pPr>
        <w:spacing w:after="0"/>
        <w:rPr>
          <w:rFonts w:ascii="Times New Roman" w:hAnsi="Times New Roman" w:cs="Times New Roman"/>
          <w:sz w:val="24"/>
          <w:szCs w:val="24"/>
        </w:rPr>
      </w:pPr>
    </w:p>
    <w:p w:rsidR="00E013D7" w:rsidRDefault="00E013D7" w:rsidP="00590E2E">
      <w:pPr>
        <w:spacing w:after="0"/>
        <w:rPr>
          <w:rFonts w:ascii="Times New Roman" w:hAnsi="Times New Roman" w:cs="Times New Roman"/>
          <w:sz w:val="24"/>
          <w:szCs w:val="24"/>
        </w:rPr>
      </w:pPr>
    </w:p>
    <w:p w:rsidR="00E013D7" w:rsidRDefault="00E013D7" w:rsidP="00590E2E">
      <w:pPr>
        <w:spacing w:after="0"/>
        <w:rPr>
          <w:rFonts w:ascii="Times New Roman" w:hAnsi="Times New Roman" w:cs="Times New Roman"/>
          <w:sz w:val="24"/>
          <w:szCs w:val="24"/>
        </w:rPr>
      </w:pPr>
    </w:p>
    <w:p w:rsidR="00E013D7" w:rsidRDefault="00E013D7" w:rsidP="00590E2E">
      <w:pPr>
        <w:spacing w:after="0"/>
        <w:rPr>
          <w:rFonts w:ascii="Times New Roman" w:hAnsi="Times New Roman" w:cs="Times New Roman"/>
          <w:sz w:val="24"/>
          <w:szCs w:val="24"/>
        </w:rPr>
      </w:pPr>
    </w:p>
    <w:p w:rsidR="00E013D7" w:rsidRDefault="00E013D7" w:rsidP="00590E2E">
      <w:pPr>
        <w:spacing w:after="0"/>
        <w:rPr>
          <w:rFonts w:ascii="Times New Roman" w:hAnsi="Times New Roman" w:cs="Times New Roman"/>
          <w:sz w:val="24"/>
          <w:szCs w:val="24"/>
        </w:rPr>
      </w:pPr>
    </w:p>
    <w:p w:rsidR="00E013D7" w:rsidRDefault="00E013D7" w:rsidP="00590E2E">
      <w:pPr>
        <w:spacing w:after="0"/>
        <w:rPr>
          <w:rFonts w:ascii="Times New Roman" w:hAnsi="Times New Roman" w:cs="Times New Roman"/>
          <w:sz w:val="24"/>
          <w:szCs w:val="24"/>
        </w:rPr>
      </w:pPr>
    </w:p>
    <w:p w:rsidR="00E013D7" w:rsidRDefault="00E013D7" w:rsidP="00590E2E">
      <w:pPr>
        <w:spacing w:after="0"/>
        <w:rPr>
          <w:rFonts w:ascii="Times New Roman" w:hAnsi="Times New Roman" w:cs="Times New Roman"/>
          <w:sz w:val="24"/>
          <w:szCs w:val="24"/>
        </w:rPr>
      </w:pPr>
    </w:p>
    <w:p w:rsidR="00E013D7" w:rsidRDefault="00E013D7" w:rsidP="00590E2E">
      <w:pPr>
        <w:spacing w:after="0"/>
        <w:rPr>
          <w:rFonts w:ascii="Times New Roman" w:hAnsi="Times New Roman" w:cs="Times New Roman"/>
          <w:sz w:val="24"/>
          <w:szCs w:val="24"/>
        </w:rPr>
      </w:pPr>
    </w:p>
    <w:p w:rsidR="00E013D7" w:rsidRDefault="00E013D7" w:rsidP="00590E2E">
      <w:pPr>
        <w:spacing w:after="0"/>
        <w:rPr>
          <w:rFonts w:ascii="Times New Roman" w:hAnsi="Times New Roman" w:cs="Times New Roman"/>
          <w:sz w:val="24"/>
          <w:szCs w:val="24"/>
        </w:rPr>
      </w:pPr>
    </w:p>
    <w:p w:rsidR="00E013D7" w:rsidRDefault="00E013D7" w:rsidP="00590E2E">
      <w:pPr>
        <w:spacing w:after="0"/>
        <w:rPr>
          <w:rFonts w:ascii="Times New Roman" w:hAnsi="Times New Roman" w:cs="Times New Roman"/>
          <w:sz w:val="24"/>
          <w:szCs w:val="24"/>
        </w:rPr>
      </w:pPr>
    </w:p>
    <w:p w:rsidR="00E013D7" w:rsidRDefault="00E013D7" w:rsidP="00590E2E">
      <w:pPr>
        <w:spacing w:after="0"/>
        <w:rPr>
          <w:rFonts w:ascii="Times New Roman" w:hAnsi="Times New Roman" w:cs="Times New Roman"/>
          <w:sz w:val="24"/>
          <w:szCs w:val="24"/>
        </w:rPr>
      </w:pPr>
    </w:p>
    <w:p w:rsidR="00E013D7" w:rsidRDefault="00E013D7" w:rsidP="00590E2E">
      <w:pPr>
        <w:spacing w:after="0"/>
        <w:rPr>
          <w:rFonts w:ascii="Times New Roman" w:hAnsi="Times New Roman" w:cs="Times New Roman"/>
          <w:sz w:val="24"/>
          <w:szCs w:val="24"/>
        </w:rPr>
      </w:pPr>
    </w:p>
    <w:p w:rsidR="00E013D7" w:rsidRDefault="00E013D7" w:rsidP="00590E2E">
      <w:pPr>
        <w:spacing w:after="0"/>
        <w:rPr>
          <w:rFonts w:ascii="Times New Roman" w:hAnsi="Times New Roman" w:cs="Times New Roman"/>
          <w:sz w:val="24"/>
          <w:szCs w:val="24"/>
        </w:rPr>
      </w:pPr>
    </w:p>
    <w:p w:rsidR="00E013D7" w:rsidRDefault="00E013D7" w:rsidP="00590E2E">
      <w:pPr>
        <w:spacing w:after="0"/>
        <w:rPr>
          <w:rFonts w:ascii="Times New Roman" w:hAnsi="Times New Roman" w:cs="Times New Roman"/>
          <w:sz w:val="24"/>
          <w:szCs w:val="24"/>
        </w:rPr>
      </w:pPr>
    </w:p>
    <w:p w:rsidR="00E013D7" w:rsidRDefault="00E013D7" w:rsidP="00590E2E">
      <w:pPr>
        <w:spacing w:after="0"/>
        <w:rPr>
          <w:rFonts w:ascii="Times New Roman" w:hAnsi="Times New Roman" w:cs="Times New Roman"/>
          <w:sz w:val="24"/>
          <w:szCs w:val="24"/>
        </w:rPr>
      </w:pPr>
    </w:p>
    <w:p w:rsidR="00E013D7" w:rsidRDefault="00E013D7" w:rsidP="00590E2E">
      <w:pPr>
        <w:spacing w:after="0"/>
        <w:rPr>
          <w:rFonts w:ascii="Times New Roman" w:hAnsi="Times New Roman" w:cs="Times New Roman"/>
          <w:sz w:val="24"/>
          <w:szCs w:val="24"/>
        </w:rPr>
      </w:pPr>
    </w:p>
    <w:p w:rsidR="00E013D7" w:rsidRDefault="00E013D7" w:rsidP="00590E2E">
      <w:pPr>
        <w:spacing w:after="0"/>
        <w:rPr>
          <w:rFonts w:ascii="Times New Roman" w:hAnsi="Times New Roman" w:cs="Times New Roman"/>
          <w:sz w:val="24"/>
          <w:szCs w:val="24"/>
        </w:rPr>
      </w:pPr>
    </w:p>
    <w:p w:rsidR="00E013D7" w:rsidRDefault="00E013D7" w:rsidP="00590E2E">
      <w:pPr>
        <w:spacing w:after="0"/>
        <w:rPr>
          <w:rFonts w:ascii="Times New Roman" w:hAnsi="Times New Roman" w:cs="Times New Roman"/>
          <w:sz w:val="24"/>
          <w:szCs w:val="24"/>
        </w:rPr>
      </w:pPr>
    </w:p>
    <w:p w:rsidR="00E013D7" w:rsidRDefault="00E013D7" w:rsidP="00590E2E">
      <w:pPr>
        <w:spacing w:after="0"/>
        <w:rPr>
          <w:rFonts w:ascii="Times New Roman" w:hAnsi="Times New Roman" w:cs="Times New Roman"/>
          <w:sz w:val="24"/>
          <w:szCs w:val="24"/>
        </w:rPr>
      </w:pPr>
    </w:p>
    <w:p w:rsidR="00E013D7" w:rsidRDefault="00E013D7" w:rsidP="00590E2E">
      <w:pPr>
        <w:spacing w:after="0"/>
        <w:rPr>
          <w:rFonts w:ascii="Times New Roman" w:hAnsi="Times New Roman" w:cs="Times New Roman"/>
          <w:sz w:val="24"/>
          <w:szCs w:val="24"/>
        </w:rPr>
      </w:pPr>
    </w:p>
    <w:p w:rsidR="00E013D7" w:rsidRDefault="00E013D7" w:rsidP="00590E2E">
      <w:pPr>
        <w:spacing w:after="0"/>
        <w:rPr>
          <w:rFonts w:ascii="Times New Roman" w:hAnsi="Times New Roman" w:cs="Times New Roman"/>
          <w:sz w:val="24"/>
          <w:szCs w:val="24"/>
        </w:rPr>
      </w:pPr>
    </w:p>
    <w:p w:rsidR="00E013D7" w:rsidRDefault="00E013D7" w:rsidP="00590E2E">
      <w:pPr>
        <w:spacing w:after="0"/>
        <w:rPr>
          <w:rFonts w:ascii="Times New Roman" w:hAnsi="Times New Roman" w:cs="Times New Roman"/>
          <w:sz w:val="24"/>
          <w:szCs w:val="24"/>
        </w:rPr>
      </w:pPr>
    </w:p>
    <w:p w:rsidR="00E013D7" w:rsidRDefault="00E013D7" w:rsidP="00590E2E">
      <w:pPr>
        <w:spacing w:after="0"/>
        <w:rPr>
          <w:rFonts w:ascii="Times New Roman" w:hAnsi="Times New Roman" w:cs="Times New Roman"/>
          <w:sz w:val="24"/>
          <w:szCs w:val="24"/>
        </w:rPr>
      </w:pPr>
    </w:p>
    <w:p w:rsidR="00E013D7" w:rsidRDefault="00E013D7" w:rsidP="00590E2E">
      <w:pPr>
        <w:spacing w:after="0"/>
        <w:rPr>
          <w:rFonts w:ascii="Times New Roman" w:hAnsi="Times New Roman" w:cs="Times New Roman"/>
          <w:sz w:val="24"/>
          <w:szCs w:val="24"/>
        </w:rPr>
      </w:pPr>
    </w:p>
    <w:p w:rsidR="00E013D7" w:rsidRDefault="00E013D7" w:rsidP="00590E2E">
      <w:pPr>
        <w:spacing w:after="0"/>
        <w:rPr>
          <w:rFonts w:ascii="Times New Roman" w:hAnsi="Times New Roman" w:cs="Times New Roman"/>
          <w:sz w:val="24"/>
          <w:szCs w:val="24"/>
        </w:rPr>
      </w:pPr>
    </w:p>
    <w:p w:rsidR="00E013D7" w:rsidRDefault="00E013D7" w:rsidP="00590E2E">
      <w:pPr>
        <w:spacing w:after="0"/>
        <w:rPr>
          <w:rFonts w:ascii="Times New Roman" w:hAnsi="Times New Roman" w:cs="Times New Roman"/>
          <w:sz w:val="24"/>
          <w:szCs w:val="24"/>
        </w:rPr>
      </w:pPr>
    </w:p>
    <w:p w:rsidR="00E013D7" w:rsidRDefault="00E013D7" w:rsidP="00590E2E">
      <w:pPr>
        <w:spacing w:after="0"/>
        <w:rPr>
          <w:rFonts w:ascii="Times New Roman" w:hAnsi="Times New Roman" w:cs="Times New Roman"/>
          <w:sz w:val="24"/>
          <w:szCs w:val="24"/>
        </w:rPr>
      </w:pPr>
    </w:p>
    <w:p w:rsidR="00E013D7" w:rsidRDefault="00E013D7" w:rsidP="00590E2E">
      <w:pPr>
        <w:spacing w:after="0"/>
        <w:rPr>
          <w:rFonts w:ascii="Times New Roman" w:hAnsi="Times New Roman" w:cs="Times New Roman"/>
          <w:sz w:val="24"/>
          <w:szCs w:val="24"/>
        </w:rPr>
      </w:pPr>
    </w:p>
    <w:p w:rsidR="00E013D7" w:rsidRDefault="00E013D7" w:rsidP="00590E2E">
      <w:pPr>
        <w:spacing w:after="0"/>
        <w:rPr>
          <w:rFonts w:ascii="Times New Roman" w:hAnsi="Times New Roman" w:cs="Times New Roman"/>
          <w:sz w:val="24"/>
          <w:szCs w:val="24"/>
        </w:rPr>
      </w:pPr>
    </w:p>
    <w:p w:rsidR="00E013D7" w:rsidRDefault="00E013D7" w:rsidP="00590E2E">
      <w:pPr>
        <w:spacing w:after="0"/>
        <w:rPr>
          <w:rFonts w:ascii="Times New Roman" w:hAnsi="Times New Roman" w:cs="Times New Roman"/>
          <w:sz w:val="24"/>
          <w:szCs w:val="24"/>
        </w:rPr>
      </w:pPr>
    </w:p>
    <w:p w:rsidR="00E013D7" w:rsidRDefault="00E013D7" w:rsidP="00E013D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What gives the reader clues that ‘The Silent Monk’, Lu Yan, Jason and ‘Golden Sparrow’ are the good characters and that Ni Chang and the Jade Warlord are evil characters?</w:t>
      </w:r>
    </w:p>
    <w:p w:rsidR="00E013D7" w:rsidRDefault="00465670" w:rsidP="00E013D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For each character, state one quality that the reader learns about them from their picture (what they do, what sort of personality they have etc.)</w:t>
      </w:r>
    </w:p>
    <w:p w:rsidR="00465670" w:rsidRDefault="00465670" w:rsidP="00465670">
      <w:pPr>
        <w:spacing w:after="0"/>
        <w:rPr>
          <w:rFonts w:ascii="Times New Roman" w:hAnsi="Times New Roman" w:cs="Times New Roman"/>
          <w:sz w:val="24"/>
          <w:szCs w:val="24"/>
        </w:rPr>
      </w:pPr>
    </w:p>
    <w:p w:rsidR="00465670" w:rsidRDefault="00465670" w:rsidP="00465670">
      <w:pPr>
        <w:spacing w:after="0"/>
        <w:rPr>
          <w:rFonts w:ascii="Times New Roman" w:hAnsi="Times New Roman" w:cs="Times New Roman"/>
          <w:sz w:val="24"/>
          <w:szCs w:val="24"/>
        </w:rPr>
      </w:pPr>
      <w:r>
        <w:rPr>
          <w:rFonts w:ascii="Times New Roman" w:hAnsi="Times New Roman" w:cs="Times New Roman"/>
          <w:b/>
          <w:sz w:val="24"/>
          <w:szCs w:val="24"/>
        </w:rPr>
        <w:t xml:space="preserve">Task 2: </w:t>
      </w:r>
      <w:r>
        <w:rPr>
          <w:rFonts w:ascii="Times New Roman" w:hAnsi="Times New Roman" w:cs="Times New Roman"/>
          <w:sz w:val="24"/>
          <w:szCs w:val="24"/>
        </w:rPr>
        <w:t xml:space="preserve">Choose </w:t>
      </w:r>
      <w:r>
        <w:rPr>
          <w:rFonts w:ascii="Times New Roman" w:hAnsi="Times New Roman" w:cs="Times New Roman"/>
          <w:sz w:val="24"/>
          <w:szCs w:val="24"/>
          <w:u w:val="single"/>
        </w:rPr>
        <w:t>two</w:t>
      </w:r>
      <w:r>
        <w:rPr>
          <w:rFonts w:ascii="Times New Roman" w:hAnsi="Times New Roman" w:cs="Times New Roman"/>
          <w:sz w:val="24"/>
          <w:szCs w:val="24"/>
        </w:rPr>
        <w:t xml:space="preserve"> of these characters.  </w:t>
      </w:r>
    </w:p>
    <w:p w:rsidR="00465670" w:rsidRDefault="00465670" w:rsidP="00465670">
      <w:pPr>
        <w:pStyle w:val="ListParagraph"/>
        <w:numPr>
          <w:ilvl w:val="0"/>
          <w:numId w:val="2"/>
        </w:numPr>
        <w:spacing w:after="0"/>
        <w:rPr>
          <w:rFonts w:ascii="Times New Roman" w:hAnsi="Times New Roman" w:cs="Times New Roman"/>
          <w:sz w:val="24"/>
          <w:szCs w:val="24"/>
        </w:rPr>
      </w:pPr>
      <w:r w:rsidRPr="00465670">
        <w:rPr>
          <w:rFonts w:ascii="Times New Roman" w:hAnsi="Times New Roman" w:cs="Times New Roman"/>
          <w:sz w:val="24"/>
          <w:szCs w:val="24"/>
        </w:rPr>
        <w:t>For each one, list what you could do with your writing to try and reflect their personality</w:t>
      </w:r>
      <w:r>
        <w:rPr>
          <w:rFonts w:ascii="Times New Roman" w:hAnsi="Times New Roman" w:cs="Times New Roman"/>
          <w:sz w:val="24"/>
          <w:szCs w:val="24"/>
        </w:rPr>
        <w:t>.  You could use some of the writing techniques in the table below to help (you can think of other ideas as well).</w:t>
      </w:r>
    </w:p>
    <w:tbl>
      <w:tblPr>
        <w:tblStyle w:val="TableGrid"/>
        <w:tblW w:w="0" w:type="auto"/>
        <w:tblLook w:val="04A0"/>
      </w:tblPr>
      <w:tblGrid>
        <w:gridCol w:w="2711"/>
        <w:gridCol w:w="2712"/>
        <w:gridCol w:w="2712"/>
        <w:gridCol w:w="2712"/>
      </w:tblGrid>
      <w:tr w:rsidR="00465670" w:rsidTr="00465670">
        <w:tc>
          <w:tcPr>
            <w:tcW w:w="2711" w:type="dxa"/>
          </w:tcPr>
          <w:p w:rsidR="00465670" w:rsidRPr="00465670" w:rsidRDefault="00465670" w:rsidP="00465670">
            <w:pPr>
              <w:jc w:val="center"/>
              <w:rPr>
                <w:rFonts w:ascii="Times New Roman" w:hAnsi="Times New Roman" w:cs="Times New Roman"/>
                <w:i/>
                <w:sz w:val="24"/>
                <w:szCs w:val="24"/>
              </w:rPr>
            </w:pPr>
            <w:r>
              <w:rPr>
                <w:rFonts w:ascii="Times New Roman" w:hAnsi="Times New Roman" w:cs="Times New Roman"/>
                <w:i/>
                <w:sz w:val="24"/>
                <w:szCs w:val="24"/>
              </w:rPr>
              <w:t>The character could communicate more in action than in speech</w:t>
            </w:r>
          </w:p>
        </w:tc>
        <w:tc>
          <w:tcPr>
            <w:tcW w:w="2712" w:type="dxa"/>
          </w:tcPr>
          <w:p w:rsidR="00465670" w:rsidRPr="00465670" w:rsidRDefault="00465670" w:rsidP="00465670">
            <w:pPr>
              <w:jc w:val="center"/>
              <w:rPr>
                <w:rFonts w:ascii="Times New Roman" w:hAnsi="Times New Roman" w:cs="Times New Roman"/>
                <w:i/>
                <w:sz w:val="24"/>
                <w:szCs w:val="24"/>
              </w:rPr>
            </w:pPr>
            <w:r>
              <w:rPr>
                <w:rFonts w:ascii="Times New Roman" w:hAnsi="Times New Roman" w:cs="Times New Roman"/>
                <w:i/>
                <w:sz w:val="24"/>
                <w:szCs w:val="24"/>
              </w:rPr>
              <w:t>The character could use long descriptive sentences</w:t>
            </w:r>
          </w:p>
        </w:tc>
        <w:tc>
          <w:tcPr>
            <w:tcW w:w="2712" w:type="dxa"/>
          </w:tcPr>
          <w:p w:rsidR="00465670" w:rsidRPr="00465670" w:rsidRDefault="00465670" w:rsidP="00465670">
            <w:pPr>
              <w:jc w:val="center"/>
              <w:rPr>
                <w:rFonts w:ascii="Times New Roman" w:hAnsi="Times New Roman" w:cs="Times New Roman"/>
                <w:i/>
                <w:sz w:val="24"/>
                <w:szCs w:val="24"/>
              </w:rPr>
            </w:pPr>
            <w:r>
              <w:rPr>
                <w:rFonts w:ascii="Times New Roman" w:hAnsi="Times New Roman" w:cs="Times New Roman"/>
                <w:i/>
                <w:sz w:val="24"/>
                <w:szCs w:val="24"/>
              </w:rPr>
              <w:t>The character could use a lot of questions showing that they do not understand</w:t>
            </w:r>
          </w:p>
        </w:tc>
        <w:tc>
          <w:tcPr>
            <w:tcW w:w="2712" w:type="dxa"/>
          </w:tcPr>
          <w:p w:rsidR="00465670" w:rsidRPr="00465670" w:rsidRDefault="00465670" w:rsidP="00465670">
            <w:pPr>
              <w:jc w:val="center"/>
              <w:rPr>
                <w:rFonts w:ascii="Times New Roman" w:hAnsi="Times New Roman" w:cs="Times New Roman"/>
                <w:i/>
                <w:sz w:val="24"/>
                <w:szCs w:val="24"/>
              </w:rPr>
            </w:pPr>
            <w:r>
              <w:rPr>
                <w:rFonts w:ascii="Times New Roman" w:hAnsi="Times New Roman" w:cs="Times New Roman"/>
                <w:i/>
                <w:sz w:val="24"/>
                <w:szCs w:val="24"/>
              </w:rPr>
              <w:t>The character could speak using imperatives (commanding words) to show they are ‘the boss’</w:t>
            </w:r>
          </w:p>
        </w:tc>
      </w:tr>
      <w:tr w:rsidR="00465670" w:rsidTr="00465670">
        <w:tc>
          <w:tcPr>
            <w:tcW w:w="2711" w:type="dxa"/>
          </w:tcPr>
          <w:p w:rsidR="00465670" w:rsidRPr="00465670" w:rsidRDefault="00465670" w:rsidP="00465670">
            <w:pPr>
              <w:jc w:val="center"/>
              <w:rPr>
                <w:rFonts w:ascii="Times New Roman" w:hAnsi="Times New Roman" w:cs="Times New Roman"/>
                <w:i/>
                <w:sz w:val="24"/>
                <w:szCs w:val="24"/>
              </w:rPr>
            </w:pPr>
            <w:r>
              <w:rPr>
                <w:rFonts w:ascii="Times New Roman" w:hAnsi="Times New Roman" w:cs="Times New Roman"/>
                <w:i/>
                <w:sz w:val="24"/>
                <w:szCs w:val="24"/>
              </w:rPr>
              <w:t>The character could speak loudly</w:t>
            </w:r>
          </w:p>
        </w:tc>
        <w:tc>
          <w:tcPr>
            <w:tcW w:w="2712" w:type="dxa"/>
          </w:tcPr>
          <w:p w:rsidR="00465670" w:rsidRPr="00465670" w:rsidRDefault="00465670" w:rsidP="00465670">
            <w:pPr>
              <w:jc w:val="center"/>
              <w:rPr>
                <w:rFonts w:ascii="Times New Roman" w:hAnsi="Times New Roman" w:cs="Times New Roman"/>
                <w:i/>
                <w:sz w:val="24"/>
                <w:szCs w:val="24"/>
              </w:rPr>
            </w:pPr>
            <w:r>
              <w:rPr>
                <w:rFonts w:ascii="Times New Roman" w:hAnsi="Times New Roman" w:cs="Times New Roman"/>
                <w:i/>
                <w:sz w:val="24"/>
                <w:szCs w:val="24"/>
              </w:rPr>
              <w:t>The character could speak quietly/softly</w:t>
            </w:r>
          </w:p>
        </w:tc>
        <w:tc>
          <w:tcPr>
            <w:tcW w:w="2712" w:type="dxa"/>
          </w:tcPr>
          <w:p w:rsidR="00465670" w:rsidRPr="00465670" w:rsidRDefault="00465670" w:rsidP="00465670">
            <w:pPr>
              <w:jc w:val="center"/>
              <w:rPr>
                <w:rFonts w:ascii="Times New Roman" w:hAnsi="Times New Roman" w:cs="Times New Roman"/>
                <w:i/>
                <w:sz w:val="24"/>
                <w:szCs w:val="24"/>
              </w:rPr>
            </w:pPr>
            <w:r>
              <w:rPr>
                <w:rFonts w:ascii="Times New Roman" w:hAnsi="Times New Roman" w:cs="Times New Roman"/>
                <w:i/>
                <w:sz w:val="24"/>
                <w:szCs w:val="24"/>
              </w:rPr>
              <w:t>The character would always be serious</w:t>
            </w:r>
          </w:p>
        </w:tc>
        <w:tc>
          <w:tcPr>
            <w:tcW w:w="2712" w:type="dxa"/>
          </w:tcPr>
          <w:p w:rsidR="00465670" w:rsidRPr="00465670" w:rsidRDefault="00465670" w:rsidP="00465670">
            <w:pPr>
              <w:jc w:val="center"/>
              <w:rPr>
                <w:rFonts w:ascii="Times New Roman" w:hAnsi="Times New Roman" w:cs="Times New Roman"/>
                <w:i/>
                <w:sz w:val="24"/>
                <w:szCs w:val="24"/>
              </w:rPr>
            </w:pPr>
            <w:r>
              <w:rPr>
                <w:rFonts w:ascii="Times New Roman" w:hAnsi="Times New Roman" w:cs="Times New Roman"/>
                <w:i/>
                <w:sz w:val="24"/>
                <w:szCs w:val="24"/>
              </w:rPr>
              <w:t>The character could be humorous at times</w:t>
            </w:r>
          </w:p>
        </w:tc>
      </w:tr>
      <w:tr w:rsidR="00465670" w:rsidTr="00465670">
        <w:tc>
          <w:tcPr>
            <w:tcW w:w="2711" w:type="dxa"/>
          </w:tcPr>
          <w:p w:rsidR="00465670" w:rsidRPr="00465670" w:rsidRDefault="00FA0E9A" w:rsidP="00465670">
            <w:pPr>
              <w:jc w:val="center"/>
              <w:rPr>
                <w:rFonts w:ascii="Times New Roman" w:hAnsi="Times New Roman" w:cs="Times New Roman"/>
                <w:i/>
                <w:sz w:val="24"/>
                <w:szCs w:val="24"/>
              </w:rPr>
            </w:pPr>
            <w:r>
              <w:rPr>
                <w:rFonts w:ascii="Times New Roman" w:hAnsi="Times New Roman" w:cs="Times New Roman"/>
                <w:i/>
                <w:sz w:val="24"/>
                <w:szCs w:val="24"/>
              </w:rPr>
              <w:t>The character could get on well with other characters</w:t>
            </w:r>
          </w:p>
        </w:tc>
        <w:tc>
          <w:tcPr>
            <w:tcW w:w="2712" w:type="dxa"/>
          </w:tcPr>
          <w:p w:rsidR="00465670" w:rsidRPr="00465670" w:rsidRDefault="00FA0E9A" w:rsidP="00465670">
            <w:pPr>
              <w:jc w:val="center"/>
              <w:rPr>
                <w:rFonts w:ascii="Times New Roman" w:hAnsi="Times New Roman" w:cs="Times New Roman"/>
                <w:i/>
                <w:sz w:val="24"/>
                <w:szCs w:val="24"/>
              </w:rPr>
            </w:pPr>
            <w:r>
              <w:rPr>
                <w:rFonts w:ascii="Times New Roman" w:hAnsi="Times New Roman" w:cs="Times New Roman"/>
                <w:i/>
                <w:sz w:val="24"/>
                <w:szCs w:val="24"/>
              </w:rPr>
              <w:t>The character could argue or upset other characters</w:t>
            </w:r>
          </w:p>
        </w:tc>
        <w:tc>
          <w:tcPr>
            <w:tcW w:w="2712" w:type="dxa"/>
          </w:tcPr>
          <w:p w:rsidR="00465670" w:rsidRPr="00465670" w:rsidRDefault="00FA0E9A" w:rsidP="00465670">
            <w:pPr>
              <w:jc w:val="center"/>
              <w:rPr>
                <w:rFonts w:ascii="Times New Roman" w:hAnsi="Times New Roman" w:cs="Times New Roman"/>
                <w:i/>
                <w:sz w:val="24"/>
                <w:szCs w:val="24"/>
              </w:rPr>
            </w:pPr>
            <w:r>
              <w:rPr>
                <w:rFonts w:ascii="Times New Roman" w:hAnsi="Times New Roman" w:cs="Times New Roman"/>
                <w:i/>
                <w:sz w:val="24"/>
                <w:szCs w:val="24"/>
              </w:rPr>
              <w:t xml:space="preserve">The character’s gracefulness could be emphasized </w:t>
            </w:r>
          </w:p>
        </w:tc>
        <w:tc>
          <w:tcPr>
            <w:tcW w:w="2712" w:type="dxa"/>
          </w:tcPr>
          <w:p w:rsidR="00465670" w:rsidRPr="00465670" w:rsidRDefault="00FA0E9A" w:rsidP="00465670">
            <w:pPr>
              <w:jc w:val="center"/>
              <w:rPr>
                <w:rFonts w:ascii="Times New Roman" w:hAnsi="Times New Roman" w:cs="Times New Roman"/>
                <w:i/>
                <w:sz w:val="24"/>
                <w:szCs w:val="24"/>
              </w:rPr>
            </w:pPr>
            <w:r>
              <w:rPr>
                <w:rFonts w:ascii="Times New Roman" w:hAnsi="Times New Roman" w:cs="Times New Roman"/>
                <w:i/>
                <w:sz w:val="24"/>
                <w:szCs w:val="24"/>
              </w:rPr>
              <w:t>The character’s power could be emphasized</w:t>
            </w:r>
          </w:p>
        </w:tc>
      </w:tr>
      <w:tr w:rsidR="00FA0E9A" w:rsidTr="00465670">
        <w:tc>
          <w:tcPr>
            <w:tcW w:w="2711" w:type="dxa"/>
          </w:tcPr>
          <w:p w:rsidR="00FA0E9A" w:rsidRDefault="00FA0E9A" w:rsidP="00465670">
            <w:pPr>
              <w:jc w:val="center"/>
              <w:rPr>
                <w:rFonts w:ascii="Times New Roman" w:hAnsi="Times New Roman" w:cs="Times New Roman"/>
                <w:i/>
                <w:sz w:val="24"/>
                <w:szCs w:val="24"/>
              </w:rPr>
            </w:pPr>
            <w:r>
              <w:rPr>
                <w:rFonts w:ascii="Times New Roman" w:hAnsi="Times New Roman" w:cs="Times New Roman"/>
                <w:i/>
                <w:sz w:val="24"/>
                <w:szCs w:val="24"/>
              </w:rPr>
              <w:t>Animal metaphors and similes could be used to describe the character</w:t>
            </w:r>
          </w:p>
        </w:tc>
        <w:tc>
          <w:tcPr>
            <w:tcW w:w="2712" w:type="dxa"/>
          </w:tcPr>
          <w:p w:rsidR="00FA0E9A" w:rsidRDefault="00FA0E9A" w:rsidP="00465670">
            <w:pPr>
              <w:jc w:val="center"/>
              <w:rPr>
                <w:rFonts w:ascii="Times New Roman" w:hAnsi="Times New Roman" w:cs="Times New Roman"/>
                <w:i/>
                <w:sz w:val="24"/>
                <w:szCs w:val="24"/>
              </w:rPr>
            </w:pPr>
            <w:r>
              <w:rPr>
                <w:rFonts w:ascii="Times New Roman" w:hAnsi="Times New Roman" w:cs="Times New Roman"/>
                <w:i/>
                <w:sz w:val="24"/>
                <w:szCs w:val="24"/>
              </w:rPr>
              <w:t>‘Dark’ metaphors and similes could be used to describe the character</w:t>
            </w:r>
          </w:p>
        </w:tc>
        <w:tc>
          <w:tcPr>
            <w:tcW w:w="2712" w:type="dxa"/>
          </w:tcPr>
          <w:p w:rsidR="00FA0E9A" w:rsidRDefault="00FA0E9A" w:rsidP="00465670">
            <w:pPr>
              <w:jc w:val="center"/>
              <w:rPr>
                <w:rFonts w:ascii="Times New Roman" w:hAnsi="Times New Roman" w:cs="Times New Roman"/>
                <w:i/>
                <w:sz w:val="24"/>
                <w:szCs w:val="24"/>
              </w:rPr>
            </w:pPr>
            <w:r>
              <w:rPr>
                <w:rFonts w:ascii="Times New Roman" w:hAnsi="Times New Roman" w:cs="Times New Roman"/>
                <w:i/>
                <w:sz w:val="24"/>
                <w:szCs w:val="24"/>
              </w:rPr>
              <w:t>The character could speak using short sentences</w:t>
            </w:r>
          </w:p>
        </w:tc>
        <w:tc>
          <w:tcPr>
            <w:tcW w:w="2712" w:type="dxa"/>
          </w:tcPr>
          <w:p w:rsidR="00FA0E9A" w:rsidRDefault="005640FD" w:rsidP="00465670">
            <w:pPr>
              <w:jc w:val="center"/>
              <w:rPr>
                <w:rFonts w:ascii="Times New Roman" w:hAnsi="Times New Roman" w:cs="Times New Roman"/>
                <w:i/>
                <w:sz w:val="24"/>
                <w:szCs w:val="24"/>
              </w:rPr>
            </w:pPr>
            <w:r>
              <w:rPr>
                <w:rFonts w:ascii="Times New Roman" w:hAnsi="Times New Roman" w:cs="Times New Roman"/>
                <w:i/>
                <w:sz w:val="24"/>
                <w:szCs w:val="24"/>
              </w:rPr>
              <w:t>Use repetition to emphasize the character’s speech or action</w:t>
            </w:r>
          </w:p>
        </w:tc>
      </w:tr>
    </w:tbl>
    <w:p w:rsidR="00465670" w:rsidRDefault="007675E3" w:rsidP="005640FD">
      <w:pPr>
        <w:pStyle w:val="ListParagraph"/>
        <w:numPr>
          <w:ilvl w:val="0"/>
          <w:numId w:val="2"/>
        </w:numPr>
        <w:spacing w:after="0"/>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75648" behindDoc="0" locked="0" layoutInCell="1" allowOverlap="1">
            <wp:simplePos x="0" y="0"/>
            <wp:positionH relativeFrom="column">
              <wp:posOffset>4044315</wp:posOffset>
            </wp:positionH>
            <wp:positionV relativeFrom="paragraph">
              <wp:posOffset>165735</wp:posOffset>
            </wp:positionV>
            <wp:extent cx="2658110" cy="3924300"/>
            <wp:effectExtent l="19050" t="0" r="8890" b="0"/>
            <wp:wrapSquare wrapText="bothSides"/>
            <wp:docPr id="11" name="Picture 11" descr="http://www.signis.net/IMG/jpg/jackie_ch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ignis.net/IMG/jpg/jackie_chan2.jpg"/>
                    <pic:cNvPicPr>
                      <a:picLocks noChangeAspect="1" noChangeArrowheads="1"/>
                    </pic:cNvPicPr>
                  </pic:nvPicPr>
                  <pic:blipFill>
                    <a:blip r:embed="rId11" cstate="print"/>
                    <a:srcRect/>
                    <a:stretch>
                      <a:fillRect/>
                    </a:stretch>
                  </pic:blipFill>
                  <pic:spPr bwMode="auto">
                    <a:xfrm>
                      <a:off x="0" y="0"/>
                      <a:ext cx="2658110" cy="3924300"/>
                    </a:xfrm>
                    <a:prstGeom prst="rect">
                      <a:avLst/>
                    </a:prstGeom>
                    <a:noFill/>
                    <a:ln w="9525">
                      <a:noFill/>
                      <a:miter lim="800000"/>
                      <a:headEnd/>
                      <a:tailEnd/>
                    </a:ln>
                  </pic:spPr>
                </pic:pic>
              </a:graphicData>
            </a:graphic>
          </wp:anchor>
        </w:drawing>
      </w:r>
      <w:r w:rsidR="005640FD">
        <w:rPr>
          <w:rFonts w:ascii="Times New Roman" w:hAnsi="Times New Roman" w:cs="Times New Roman"/>
          <w:sz w:val="24"/>
          <w:szCs w:val="24"/>
        </w:rPr>
        <w:t>For each of the writing techniques you have used in the last task, state why you think the technique would reflect the character well.</w:t>
      </w:r>
    </w:p>
    <w:p w:rsidR="005640FD" w:rsidRDefault="005640FD" w:rsidP="005640F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If a character is mainly serious, why do you think it would be a bad idea to have them do something funny?  What would the reader think?</w:t>
      </w:r>
    </w:p>
    <w:p w:rsidR="00CD428B" w:rsidRDefault="00CD428B" w:rsidP="00CD428B">
      <w:pPr>
        <w:spacing w:after="0"/>
        <w:rPr>
          <w:rFonts w:ascii="Times New Roman" w:hAnsi="Times New Roman" w:cs="Times New Roman"/>
          <w:sz w:val="24"/>
          <w:szCs w:val="24"/>
        </w:rPr>
      </w:pPr>
    </w:p>
    <w:p w:rsidR="00CD428B" w:rsidRDefault="00CD428B" w:rsidP="00CD428B">
      <w:pPr>
        <w:spacing w:after="0"/>
        <w:rPr>
          <w:rFonts w:ascii="Times New Roman" w:hAnsi="Times New Roman" w:cs="Times New Roman"/>
          <w:sz w:val="24"/>
          <w:szCs w:val="24"/>
        </w:rPr>
      </w:pPr>
      <w:r>
        <w:rPr>
          <w:rFonts w:ascii="Times New Roman" w:hAnsi="Times New Roman" w:cs="Times New Roman"/>
          <w:b/>
          <w:sz w:val="24"/>
          <w:szCs w:val="24"/>
        </w:rPr>
        <w:t>Task 3:</w:t>
      </w:r>
      <w:r>
        <w:rPr>
          <w:rFonts w:ascii="Times New Roman" w:hAnsi="Times New Roman" w:cs="Times New Roman"/>
          <w:sz w:val="24"/>
          <w:szCs w:val="24"/>
        </w:rPr>
        <w:t xml:space="preserve"> You are going to write a script, at least one page long, showing a dialogue (two or more characters talking) between your two chosen characters from the last task.  Remember that you are aiming to make the characters sound believable through what they say and any stage directions you use.</w:t>
      </w:r>
    </w:p>
    <w:p w:rsidR="00CD428B" w:rsidRDefault="00CD428B" w:rsidP="00CD428B">
      <w:pPr>
        <w:spacing w:after="0"/>
        <w:rPr>
          <w:rFonts w:ascii="Times New Roman" w:hAnsi="Times New Roman" w:cs="Times New Roman"/>
          <w:sz w:val="24"/>
          <w:szCs w:val="24"/>
        </w:rPr>
      </w:pPr>
    </w:p>
    <w:p w:rsidR="00E6719C" w:rsidRDefault="00E6719C" w:rsidP="00CD428B">
      <w:pPr>
        <w:spacing w:after="0"/>
        <w:rPr>
          <w:rFonts w:ascii="Times New Roman" w:hAnsi="Times New Roman" w:cs="Times New Roman"/>
          <w:sz w:val="24"/>
          <w:szCs w:val="24"/>
        </w:rPr>
      </w:pPr>
      <w:r>
        <w:rPr>
          <w:rFonts w:ascii="Times New Roman" w:hAnsi="Times New Roman" w:cs="Times New Roman"/>
          <w:b/>
          <w:sz w:val="24"/>
          <w:szCs w:val="24"/>
        </w:rPr>
        <w:t>Task 4:</w:t>
      </w:r>
      <w:r>
        <w:rPr>
          <w:rFonts w:ascii="Times New Roman" w:hAnsi="Times New Roman" w:cs="Times New Roman"/>
          <w:sz w:val="24"/>
          <w:szCs w:val="24"/>
        </w:rPr>
        <w:t xml:space="preserve"> In groups of four you will perform your scripts.  Each script should be read and each person should take the role of a character at least once.  This is how the presentations should be carried out:</w:t>
      </w:r>
    </w:p>
    <w:p w:rsidR="00E6719C" w:rsidRDefault="00E6719C" w:rsidP="00E6719C">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Two members of the group should read the script (they will not have to read the stage directions)</w:t>
      </w:r>
    </w:p>
    <w:p w:rsidR="00E6719C" w:rsidRDefault="00E6719C" w:rsidP="00E6719C">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The other two members will listen and make notes on what they think about the character, what they think went well and what could be improved</w:t>
      </w:r>
    </w:p>
    <w:p w:rsidR="00A400CA" w:rsidRDefault="00A400CA" w:rsidP="00A400CA">
      <w:pPr>
        <w:spacing w:after="0"/>
        <w:rPr>
          <w:rFonts w:ascii="Times New Roman" w:hAnsi="Times New Roman" w:cs="Times New Roman"/>
          <w:sz w:val="24"/>
          <w:szCs w:val="24"/>
        </w:rPr>
      </w:pPr>
    </w:p>
    <w:p w:rsidR="00A400CA" w:rsidRPr="008121BF" w:rsidRDefault="00A400CA" w:rsidP="00A400CA">
      <w:pPr>
        <w:spacing w:after="0"/>
        <w:rPr>
          <w:rFonts w:ascii="Times New Roman" w:hAnsi="Times New Roman" w:cs="Times New Roman"/>
          <w:sz w:val="24"/>
          <w:szCs w:val="24"/>
        </w:rPr>
      </w:pPr>
      <w:r>
        <w:rPr>
          <w:rFonts w:ascii="Times New Roman" w:hAnsi="Times New Roman" w:cs="Times New Roman"/>
          <w:b/>
          <w:sz w:val="24"/>
          <w:szCs w:val="24"/>
        </w:rPr>
        <w:t>Extension:</w:t>
      </w:r>
      <w:r w:rsidR="00EE5E72">
        <w:rPr>
          <w:rFonts w:ascii="Times New Roman" w:hAnsi="Times New Roman" w:cs="Times New Roman"/>
          <w:b/>
          <w:sz w:val="24"/>
          <w:szCs w:val="24"/>
        </w:rPr>
        <w:t xml:space="preserve"> </w:t>
      </w:r>
      <w:r w:rsidR="008121BF">
        <w:rPr>
          <w:rFonts w:ascii="Times New Roman" w:hAnsi="Times New Roman" w:cs="Times New Roman"/>
          <w:sz w:val="24"/>
          <w:szCs w:val="24"/>
        </w:rPr>
        <w:t>You are Hercules about to deliver a story about how you saved a village from a terrible monster.  Decide how you will reflect the character of Hercules in your writing and write a monologue.</w:t>
      </w:r>
    </w:p>
    <w:p w:rsidR="00CD428B" w:rsidRPr="00CD428B" w:rsidRDefault="00CD428B" w:rsidP="00CD428B">
      <w:pPr>
        <w:spacing w:after="0"/>
        <w:rPr>
          <w:rFonts w:ascii="Times New Roman" w:hAnsi="Times New Roman" w:cs="Times New Roman"/>
          <w:sz w:val="24"/>
          <w:szCs w:val="24"/>
        </w:rPr>
      </w:pPr>
    </w:p>
    <w:sectPr w:rsidR="00CD428B" w:rsidRPr="00CD428B" w:rsidSect="00590E2E">
      <w:pgSz w:w="11906" w:h="16838"/>
      <w:pgMar w:top="567" w:right="566"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E5D11"/>
    <w:multiLevelType w:val="hybridMultilevel"/>
    <w:tmpl w:val="D2DE2D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D73E79"/>
    <w:multiLevelType w:val="hybridMultilevel"/>
    <w:tmpl w:val="AE6E3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872081"/>
    <w:multiLevelType w:val="hybridMultilevel"/>
    <w:tmpl w:val="4508C0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0E2E"/>
    <w:rsid w:val="000D3F6F"/>
    <w:rsid w:val="00245717"/>
    <w:rsid w:val="00465670"/>
    <w:rsid w:val="005640FD"/>
    <w:rsid w:val="00590E2E"/>
    <w:rsid w:val="006647DD"/>
    <w:rsid w:val="006A174E"/>
    <w:rsid w:val="006F096E"/>
    <w:rsid w:val="00766A88"/>
    <w:rsid w:val="007675E3"/>
    <w:rsid w:val="008121BF"/>
    <w:rsid w:val="008C47E3"/>
    <w:rsid w:val="00933A5D"/>
    <w:rsid w:val="00A400CA"/>
    <w:rsid w:val="00AB2938"/>
    <w:rsid w:val="00B46BB9"/>
    <w:rsid w:val="00BA19B9"/>
    <w:rsid w:val="00CB3063"/>
    <w:rsid w:val="00CD428B"/>
    <w:rsid w:val="00CE156A"/>
    <w:rsid w:val="00D4568C"/>
    <w:rsid w:val="00DB06FE"/>
    <w:rsid w:val="00DE2F6B"/>
    <w:rsid w:val="00E013D7"/>
    <w:rsid w:val="00E07693"/>
    <w:rsid w:val="00E634C2"/>
    <w:rsid w:val="00E6719C"/>
    <w:rsid w:val="00E72A86"/>
    <w:rsid w:val="00EC40FB"/>
    <w:rsid w:val="00EE5E72"/>
    <w:rsid w:val="00FA0E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fillcolor="#7030a0"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F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E2E"/>
    <w:rPr>
      <w:rFonts w:ascii="Tahoma" w:hAnsi="Tahoma" w:cs="Tahoma"/>
      <w:sz w:val="16"/>
      <w:szCs w:val="16"/>
    </w:rPr>
  </w:style>
  <w:style w:type="paragraph" w:styleId="ListParagraph">
    <w:name w:val="List Paragraph"/>
    <w:basedOn w:val="Normal"/>
    <w:uiPriority w:val="34"/>
    <w:qFormat/>
    <w:rsid w:val="00E013D7"/>
    <w:pPr>
      <w:ind w:left="720"/>
      <w:contextualSpacing/>
    </w:pPr>
  </w:style>
  <w:style w:type="table" w:styleId="TableGrid">
    <w:name w:val="Table Grid"/>
    <w:basedOn w:val="TableNormal"/>
    <w:uiPriority w:val="59"/>
    <w:rsid w:val="004656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Ravensbourne School, BR2 9EH</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alange</dc:creator>
  <cp:keywords/>
  <dc:description/>
  <cp:lastModifiedBy>alange</cp:lastModifiedBy>
  <cp:revision>8</cp:revision>
  <dcterms:created xsi:type="dcterms:W3CDTF">2009-07-06T10:17:00Z</dcterms:created>
  <dcterms:modified xsi:type="dcterms:W3CDTF">2010-02-09T11:22:00Z</dcterms:modified>
</cp:coreProperties>
</file>